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80D12" w14:textId="77777777" w:rsidR="00993EC6" w:rsidRPr="00993EC6" w:rsidRDefault="00993EC6" w:rsidP="00993EC6">
      <w:pPr>
        <w:spacing w:after="0" w:line="240" w:lineRule="auto"/>
        <w:rPr>
          <w:rFonts w:ascii="Calibri" w:eastAsia="Times New Roman" w:hAnsi="Calibri" w:cs="Times New Roman"/>
        </w:rPr>
      </w:pPr>
      <w:r w:rsidRPr="00993EC6">
        <w:rPr>
          <w:rFonts w:ascii="Calibri" w:eastAsia="Times New Roman" w:hAnsi="Calibri" w:cs="Calibri"/>
        </w:rPr>
        <w:t xml:space="preserve">Chers amis, </w:t>
      </w:r>
    </w:p>
    <w:p w14:paraId="135A357F" w14:textId="77777777" w:rsidR="00993EC6" w:rsidRPr="00B7127D" w:rsidRDefault="00993EC6" w:rsidP="00993EC6">
      <w:pPr>
        <w:spacing w:after="0" w:line="240" w:lineRule="auto"/>
        <w:rPr>
          <w:rFonts w:ascii="Calibri" w:eastAsia="Times New Roman" w:hAnsi="Calibri" w:cs="Calibri"/>
        </w:rPr>
      </w:pPr>
      <w:r w:rsidRPr="00993EC6">
        <w:rPr>
          <w:rFonts w:ascii="Calibri" w:eastAsia="Times New Roman" w:hAnsi="Calibri" w:cs="Calibri"/>
        </w:rPr>
        <w:t xml:space="preserve">Comme vous le savez peut-être, je fais partie d’un groupe de bénévoles chez Solidarités Nouvelles pour le Logement. </w:t>
      </w:r>
      <w:r w:rsidRPr="00993EC6">
        <w:rPr>
          <w:rFonts w:ascii="Calibri" w:eastAsia="Times New Roman" w:hAnsi="Calibri" w:cs="Calibri"/>
          <w:shd w:val="clear" w:color="auto" w:fill="FFFFFF"/>
        </w:rPr>
        <w:t>Depuis 1988, les membres de Solidarités Nouvelles pour le Logement s’engagent pour</w:t>
      </w:r>
      <w:r w:rsidRPr="00B7127D">
        <w:rPr>
          <w:rFonts w:ascii="Calibri" w:eastAsia="Times New Roman" w:hAnsi="Calibri" w:cs="Calibri"/>
          <w:shd w:val="clear" w:color="auto" w:fill="FFFFFF"/>
        </w:rPr>
        <w:t> </w:t>
      </w:r>
      <w:r w:rsidRPr="00B7127D">
        <w:rPr>
          <w:rFonts w:ascii="Calibri" w:eastAsia="Times New Roman" w:hAnsi="Calibri" w:cs="Calibri"/>
        </w:rPr>
        <w:t xml:space="preserve">rendre le logement accessible aux personnes en situation de très grande précarité. </w:t>
      </w:r>
    </w:p>
    <w:p w14:paraId="06C30755" w14:textId="77777777" w:rsidR="00993EC6" w:rsidRPr="00993EC6" w:rsidRDefault="00993EC6" w:rsidP="00993EC6">
      <w:pPr>
        <w:spacing w:after="0" w:line="240" w:lineRule="auto"/>
        <w:rPr>
          <w:rFonts w:ascii="Calibri" w:eastAsia="Times New Roman" w:hAnsi="Calibri" w:cs="Calibri"/>
        </w:rPr>
      </w:pPr>
    </w:p>
    <w:p w14:paraId="02FCF238" w14:textId="77777777" w:rsidR="00993EC6" w:rsidRPr="00993EC6" w:rsidRDefault="00993EC6" w:rsidP="00993EC6">
      <w:pPr>
        <w:spacing w:after="0" w:line="240" w:lineRule="auto"/>
        <w:rPr>
          <w:rFonts w:ascii="Calibri" w:eastAsia="Times New Roman" w:hAnsi="Calibri" w:cs="Calibri"/>
        </w:rPr>
      </w:pPr>
      <w:r w:rsidRPr="00993EC6">
        <w:rPr>
          <w:rFonts w:ascii="Calibri" w:eastAsia="Times New Roman" w:hAnsi="Calibri" w:cs="Calibri"/>
        </w:rPr>
        <w:t xml:space="preserve">Aujourd’hui, la coopérative foncière </w:t>
      </w:r>
      <w:r w:rsidRPr="00B7127D">
        <w:rPr>
          <w:rFonts w:ascii="Calibri" w:eastAsia="Times New Roman" w:hAnsi="Calibri" w:cs="Calibri"/>
        </w:rPr>
        <w:t>SNL-Prologues,</w:t>
      </w:r>
      <w:r w:rsidRPr="00993EC6">
        <w:rPr>
          <w:rFonts w:ascii="Calibri" w:eastAsia="Times New Roman" w:hAnsi="Calibri" w:cs="Calibri"/>
          <w:b/>
          <w:bCs/>
        </w:rPr>
        <w:t xml:space="preserve"> </w:t>
      </w:r>
      <w:r w:rsidRPr="00993EC6">
        <w:rPr>
          <w:rFonts w:ascii="Calibri" w:eastAsia="Times New Roman" w:hAnsi="Calibri" w:cs="Calibri"/>
          <w:shd w:val="clear" w:color="auto" w:fill="FFFFFF"/>
        </w:rPr>
        <w:t>qui porte les opérations immobilières des associations</w:t>
      </w:r>
      <w:r w:rsidRPr="00993EC6">
        <w:rPr>
          <w:rFonts w:ascii="Calibri" w:eastAsia="Times New Roman" w:hAnsi="Calibri" w:cs="Calibri"/>
        </w:rPr>
        <w:t>,</w:t>
      </w:r>
      <w:r w:rsidRPr="00993EC6">
        <w:rPr>
          <w:rFonts w:ascii="Calibri" w:eastAsia="Times New Roman" w:hAnsi="Calibri" w:cs="Calibri"/>
          <w:b/>
          <w:bCs/>
        </w:rPr>
        <w:t xml:space="preserve"> </w:t>
      </w:r>
      <w:r w:rsidRPr="00B7127D">
        <w:rPr>
          <w:rFonts w:ascii="Calibri" w:eastAsia="Times New Roman" w:hAnsi="Calibri" w:cs="Calibri"/>
        </w:rPr>
        <w:t>lance son appel public à l’épargne pour</w:t>
      </w:r>
      <w:r w:rsidRPr="00993EC6">
        <w:rPr>
          <w:rFonts w:ascii="Calibri" w:eastAsia="Times New Roman" w:hAnsi="Calibri" w:cs="Calibri"/>
        </w:rPr>
        <w:t xml:space="preserve"> la fin d’année 2020. Cela ouvre la possibilité à un particulier de confier son épargne à une foncière dont les projets ont une réelle utilité sociale. C’est un critère qui je pense est aujourd’hui important quand on veut lutter contre le mal-logement. </w:t>
      </w:r>
    </w:p>
    <w:p w14:paraId="3CE4F382" w14:textId="77777777" w:rsidR="00993EC6" w:rsidRPr="00993EC6" w:rsidRDefault="00993EC6" w:rsidP="00993EC6">
      <w:pPr>
        <w:spacing w:after="0" w:line="240" w:lineRule="auto"/>
        <w:rPr>
          <w:rFonts w:ascii="Calibri" w:eastAsia="Times New Roman" w:hAnsi="Calibri" w:cs="Calibri"/>
        </w:rPr>
      </w:pPr>
    </w:p>
    <w:p w14:paraId="365E9FAA" w14:textId="77777777" w:rsidR="00993EC6" w:rsidRPr="00993EC6" w:rsidRDefault="00993EC6" w:rsidP="00993EC6">
      <w:pPr>
        <w:spacing w:after="0" w:line="240" w:lineRule="auto"/>
        <w:rPr>
          <w:rFonts w:ascii="Calibri" w:eastAsia="Times New Roman" w:hAnsi="Calibri" w:cs="Calibri"/>
        </w:rPr>
      </w:pPr>
      <w:r w:rsidRPr="00993EC6">
        <w:rPr>
          <w:rFonts w:ascii="Calibri" w:eastAsia="Times New Roman" w:hAnsi="Calibri" w:cs="Calibri"/>
        </w:rPr>
        <w:t xml:space="preserve">Je me permets donc de mettre à votre disposition la notice </w:t>
      </w:r>
      <w:r w:rsidRPr="00993EC6">
        <w:rPr>
          <w:rFonts w:ascii="Calibri" w:eastAsia="Times New Roman" w:hAnsi="Calibri" w:cs="Calibri"/>
          <w:b/>
          <w:bCs/>
        </w:rPr>
        <w:t>« Investir Solidaire »</w:t>
      </w:r>
      <w:r w:rsidRPr="00993EC6">
        <w:rPr>
          <w:rFonts w:ascii="Calibri" w:eastAsia="Times New Roman" w:hAnsi="Calibri" w:cs="Calibri"/>
        </w:rPr>
        <w:t xml:space="preserve">, qui présente les différents avantages d’un investissement dans la foncière solidaire, ainsi que les modalités pour souscrire au capital de SNL-Prologues. Toutes ces informations sont également disponibles sur le site </w:t>
      </w:r>
      <w:hyperlink r:id="rId4" w:history="1">
        <w:r w:rsidRPr="00993EC6">
          <w:rPr>
            <w:rFonts w:ascii="Calibri" w:eastAsia="Times New Roman" w:hAnsi="Calibri" w:cs="Calibri"/>
            <w:color w:val="0563C1"/>
            <w:u w:val="single"/>
          </w:rPr>
          <w:t>www.investirsolidaire.fr</w:t>
        </w:r>
      </w:hyperlink>
      <w:r w:rsidRPr="00993EC6">
        <w:rPr>
          <w:rFonts w:ascii="Calibri" w:eastAsia="Times New Roman" w:hAnsi="Calibri" w:cs="Calibri"/>
        </w:rPr>
        <w:t xml:space="preserve">. </w:t>
      </w:r>
    </w:p>
    <w:p w14:paraId="67201AA4" w14:textId="77777777" w:rsidR="00993EC6" w:rsidRPr="00993EC6" w:rsidRDefault="00993EC6" w:rsidP="00993EC6">
      <w:pPr>
        <w:spacing w:after="0" w:line="240" w:lineRule="auto"/>
        <w:rPr>
          <w:rFonts w:ascii="Calibri" w:eastAsia="Times New Roman" w:hAnsi="Calibri" w:cs="Calibri"/>
        </w:rPr>
      </w:pPr>
    </w:p>
    <w:p w14:paraId="55AAF645" w14:textId="77777777" w:rsidR="00993EC6" w:rsidRPr="00993EC6" w:rsidRDefault="00993EC6" w:rsidP="00993EC6">
      <w:pPr>
        <w:spacing w:after="0" w:line="240" w:lineRule="auto"/>
        <w:rPr>
          <w:rFonts w:ascii="Calibri" w:eastAsia="Times New Roman" w:hAnsi="Calibri" w:cs="Calibri"/>
        </w:rPr>
      </w:pPr>
      <w:r w:rsidRPr="00993EC6">
        <w:rPr>
          <w:rFonts w:ascii="Calibri" w:eastAsia="Times New Roman" w:hAnsi="Calibri" w:cs="Calibri"/>
        </w:rPr>
        <w:t xml:space="preserve">Pour toute question relative à cet appel public à l’épargne, n’hésitez pas à nous contacter à l’adresse suivante : </w:t>
      </w:r>
      <w:hyperlink r:id="rId5" w:history="1">
        <w:r w:rsidRPr="00993EC6">
          <w:rPr>
            <w:rFonts w:ascii="Calibri" w:eastAsia="Times New Roman" w:hAnsi="Calibri" w:cs="Calibri"/>
            <w:color w:val="0563C1"/>
            <w:u w:val="single"/>
          </w:rPr>
          <w:t>investirsolidaire@solidarites-nouvelles-logement.org</w:t>
        </w:r>
      </w:hyperlink>
      <w:r w:rsidRPr="00993EC6">
        <w:rPr>
          <w:rFonts w:ascii="Calibri" w:eastAsia="Times New Roman" w:hAnsi="Calibri" w:cs="Calibri"/>
        </w:rPr>
        <w:t xml:space="preserve">. </w:t>
      </w:r>
    </w:p>
    <w:p w14:paraId="1AB6961A" w14:textId="77777777" w:rsidR="00993EC6" w:rsidRPr="00993EC6" w:rsidRDefault="00993EC6" w:rsidP="00993EC6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</w:p>
    <w:p w14:paraId="0B210F1C" w14:textId="5921297B" w:rsidR="00993EC6" w:rsidRDefault="00993EC6" w:rsidP="00993EC6"/>
    <w:p w14:paraId="684146FF" w14:textId="4A5ECEB3" w:rsidR="00BA3CD0" w:rsidRDefault="00BA3CD0" w:rsidP="00993EC6">
      <w:r>
        <w:t xml:space="preserve">Cher ami, </w:t>
      </w:r>
      <w:r w:rsidR="00B7127D">
        <w:t xml:space="preserve">chère amie, </w:t>
      </w:r>
    </w:p>
    <w:p w14:paraId="3786956D" w14:textId="1CBD150A" w:rsidR="00BA3CD0" w:rsidRDefault="00BA3CD0" w:rsidP="00993EC6">
      <w:pPr>
        <w:rPr>
          <w:rStyle w:val="Lienhypertexte"/>
          <w:rFonts w:ascii="Roboto" w:hAnsi="Roboto"/>
          <w:sz w:val="20"/>
          <w:szCs w:val="20"/>
        </w:rPr>
      </w:pPr>
      <w:r>
        <w:t xml:space="preserve">Je souhaitais te partager cet article : </w:t>
      </w:r>
      <w:hyperlink r:id="rId6" w:history="1">
        <w:r w:rsidR="008003AB" w:rsidRPr="001A01FF">
          <w:rPr>
            <w:rStyle w:val="Lienhypertexte"/>
            <w:rFonts w:ascii="Roboto" w:hAnsi="Roboto"/>
            <w:sz w:val="20"/>
            <w:szCs w:val="20"/>
          </w:rPr>
          <w:t>https://www.solidarites-nouvelles-logement.org/nous-connaitre/actualites/p/conjuguer-epargne-et-lutte-contre-le-mal-logement/</w:t>
        </w:r>
      </w:hyperlink>
    </w:p>
    <w:p w14:paraId="503ABCBB" w14:textId="03E5A89C" w:rsidR="008003AB" w:rsidRDefault="008003AB" w:rsidP="00993EC6">
      <w:pPr>
        <w:rPr>
          <w:rFonts w:ascii="Calibri" w:eastAsia="Times New Roman" w:hAnsi="Calibri" w:cs="Calibri"/>
        </w:rPr>
      </w:pPr>
      <w:r w:rsidRPr="008003AB">
        <w:rPr>
          <w:rStyle w:val="Lienhypertexte"/>
          <w:rFonts w:ascii="Roboto" w:hAnsi="Roboto"/>
          <w:color w:val="auto"/>
          <w:sz w:val="20"/>
          <w:szCs w:val="20"/>
          <w:u w:val="none"/>
        </w:rPr>
        <w:t xml:space="preserve">Il </w:t>
      </w:r>
      <w:r>
        <w:rPr>
          <w:rStyle w:val="Lienhypertexte"/>
          <w:rFonts w:ascii="Roboto" w:hAnsi="Roboto"/>
          <w:color w:val="auto"/>
          <w:sz w:val="20"/>
          <w:szCs w:val="20"/>
          <w:u w:val="none"/>
        </w:rPr>
        <w:t xml:space="preserve">s’agit de l’association dans laquelle je suis bénévole, Solidarités Nouvelles pour le Logement. Son but est de </w:t>
      </w:r>
      <w:r w:rsidRPr="008003AB">
        <w:rPr>
          <w:rFonts w:ascii="Calibri" w:eastAsia="Times New Roman" w:hAnsi="Calibri" w:cs="Calibri"/>
        </w:rPr>
        <w:t>rendre le logement accessible aux personnes en situation de très grande précarité</w:t>
      </w:r>
      <w:r>
        <w:rPr>
          <w:rFonts w:ascii="Calibri" w:eastAsia="Times New Roman" w:hAnsi="Calibri" w:cs="Calibri"/>
        </w:rPr>
        <w:t xml:space="preserve">. </w:t>
      </w:r>
    </w:p>
    <w:p w14:paraId="1C821F26" w14:textId="0599F186" w:rsidR="008003AB" w:rsidRDefault="008003AB" w:rsidP="00993EC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L’Etat reconnaît notre rôle d’intérêt général. C’est pourquoi il a accordé une réduction fiscale de 25% à toute personne qui investit dans la Foncière de l’association, SNL-Prologues. C’est ce qui est expliqué dans l’article et je pensais que cela pouvait t’intéresser. </w:t>
      </w:r>
    </w:p>
    <w:p w14:paraId="04454867" w14:textId="11A412E1" w:rsidR="008003AB" w:rsidRDefault="008003AB" w:rsidP="00993EC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Tu trouveras toutes les informations sur le site cré</w:t>
      </w:r>
      <w:r w:rsidR="00B7127D">
        <w:rPr>
          <w:rFonts w:ascii="Calibri" w:eastAsia="Times New Roman" w:hAnsi="Calibri" w:cs="Calibri"/>
        </w:rPr>
        <w:t>é</w:t>
      </w:r>
      <w:r>
        <w:rPr>
          <w:rFonts w:ascii="Calibri" w:eastAsia="Times New Roman" w:hAnsi="Calibri" w:cs="Calibri"/>
        </w:rPr>
        <w:t xml:space="preserve"> à cette occasion, </w:t>
      </w:r>
      <w:hyperlink r:id="rId7" w:history="1">
        <w:r w:rsidRPr="003419D0">
          <w:rPr>
            <w:rStyle w:val="Lienhypertexte"/>
            <w:rFonts w:ascii="Calibri" w:eastAsia="Times New Roman" w:hAnsi="Calibri" w:cs="Calibri"/>
          </w:rPr>
          <w:t>www.investirsolidaire.fr</w:t>
        </w:r>
      </w:hyperlink>
      <w:r>
        <w:rPr>
          <w:rFonts w:ascii="Calibri" w:eastAsia="Times New Roman" w:hAnsi="Calibri" w:cs="Calibri"/>
        </w:rPr>
        <w:t>. Mais bien sûr nous pouvons également en discuter, si tu souhaites avoir plus de détail</w:t>
      </w:r>
      <w:r w:rsidR="00B7127D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 xml:space="preserve"> sur l’utilité sociale de Solidarités Nouvelles pour le Logement et l’utilisation des fonds qu’elle reçoit.</w:t>
      </w:r>
    </w:p>
    <w:p w14:paraId="7DD34DBC" w14:textId="456C19E1" w:rsidR="008003AB" w:rsidRPr="008003AB" w:rsidRDefault="008003AB" w:rsidP="00993EC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Amicalement,  </w:t>
      </w:r>
      <w:bookmarkStart w:id="0" w:name="_GoBack"/>
      <w:bookmarkEnd w:id="0"/>
    </w:p>
    <w:sectPr w:rsidR="008003AB" w:rsidRPr="008003AB" w:rsidSect="00424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C6"/>
    <w:rsid w:val="00053D7F"/>
    <w:rsid w:val="00424055"/>
    <w:rsid w:val="008003AB"/>
    <w:rsid w:val="00993EC6"/>
    <w:rsid w:val="00AA4753"/>
    <w:rsid w:val="00B7127D"/>
    <w:rsid w:val="00BA3CD0"/>
    <w:rsid w:val="00C4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5A8F1"/>
  <w15:chartTrackingRefBased/>
  <w15:docId w15:val="{5CD22C73-1E78-4D56-B94B-328D89B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3EC6"/>
    <w:rPr>
      <w:rFonts w:cs="Times New Roman"/>
      <w:color w:val="0563C1"/>
      <w:u w:val="single"/>
    </w:rPr>
  </w:style>
  <w:style w:type="character" w:styleId="lev">
    <w:name w:val="Strong"/>
    <w:basedOn w:val="Policepardfaut"/>
    <w:uiPriority w:val="22"/>
    <w:qFormat/>
    <w:rsid w:val="00993EC6"/>
    <w:rPr>
      <w:rFonts w:cs="Times New Roman"/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00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vestirsolidair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lidarites-nouvelles-logement.org/nous-connaitre/actualites/p/conjuguer-epargne-et-lutte-contre-le-mal-logement/" TargetMode="External"/><Relationship Id="rId5" Type="http://schemas.openxmlformats.org/officeDocument/2006/relationships/hyperlink" Target="mailto:investirsolidaire@solidarites-nouvelles-logement.org" TargetMode="External"/><Relationship Id="rId4" Type="http://schemas.openxmlformats.org/officeDocument/2006/relationships/hyperlink" Target="http://www.investirsolidaire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LAYMOND</dc:creator>
  <cp:keywords/>
  <dc:description/>
  <cp:lastModifiedBy>Bertrand LAPOSTOLET</cp:lastModifiedBy>
  <cp:revision>5</cp:revision>
  <dcterms:created xsi:type="dcterms:W3CDTF">2020-11-19T10:02:00Z</dcterms:created>
  <dcterms:modified xsi:type="dcterms:W3CDTF">2020-11-19T13:07:00Z</dcterms:modified>
</cp:coreProperties>
</file>